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6355EEA8" w14:textId="77777777" w:rsidTr="00146BE5">
        <w:trPr>
          <w:trHeight w:hRule="exact" w:val="1418"/>
        </w:trPr>
        <w:tc>
          <w:tcPr>
            <w:tcW w:w="9071" w:type="dxa"/>
          </w:tcPr>
          <w:p w14:paraId="723E83DF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72B18B8E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730B71" w14:textId="77777777" w:rsidTr="00AA1AD3">
        <w:trPr>
          <w:trHeight w:hRule="exact" w:val="408"/>
        </w:trPr>
        <w:tc>
          <w:tcPr>
            <w:tcW w:w="4687" w:type="dxa"/>
          </w:tcPr>
          <w:p w14:paraId="2043AF57" w14:textId="77777777" w:rsidR="002C019F" w:rsidRPr="00816E0B" w:rsidRDefault="002C019F" w:rsidP="002C019F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5FAA4DAF" w14:textId="77777777" w:rsidR="002C019F" w:rsidRPr="00816E0B" w:rsidRDefault="002C019F" w:rsidP="00AA1AD3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7B6E1021" w14:textId="77777777" w:rsidTr="00AA1AD3">
        <w:trPr>
          <w:trHeight w:hRule="exact" w:val="3482"/>
        </w:trPr>
        <w:tc>
          <w:tcPr>
            <w:tcW w:w="4196" w:type="dxa"/>
          </w:tcPr>
          <w:p w14:paraId="0F8AB1DD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6D62D85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719D3708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7552771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58D6E581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72F5C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EF5F3E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3C99F81F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79D0A0FD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53BD010C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14DDFC02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2319999E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827016A" w14:textId="77777777" w:rsidR="002C019F" w:rsidRPr="00816E0B" w:rsidRDefault="002C019F" w:rsidP="007E5780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7E5780">
              <w:rPr>
                <w:rStyle w:val="Platzhaltertext"/>
                <w:color w:val="auto"/>
                <w:sz w:val="16"/>
                <w:szCs w:val="16"/>
              </w:rPr>
              <w:t>04</w:t>
            </w:r>
            <w:r w:rsidR="0047759F" w:rsidRPr="00ED3864">
              <w:rPr>
                <w:rStyle w:val="Platzhaltertext"/>
                <w:color w:val="auto"/>
                <w:sz w:val="16"/>
                <w:szCs w:val="16"/>
              </w:rPr>
              <w:t>.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0</w:t>
            </w:r>
            <w:r w:rsidR="007E5780">
              <w:rPr>
                <w:rStyle w:val="Platzhaltertext"/>
                <w:color w:val="auto"/>
                <w:sz w:val="16"/>
                <w:szCs w:val="16"/>
              </w:rPr>
              <w:t>7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328F4847" w14:textId="77777777" w:rsidTr="00AA1AD3">
        <w:trPr>
          <w:trHeight w:hRule="exact" w:val="1945"/>
        </w:trPr>
        <w:tc>
          <w:tcPr>
            <w:tcW w:w="4535" w:type="dxa"/>
          </w:tcPr>
          <w:p w14:paraId="486DACE9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3DD49945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2008BEDD" w14:textId="77777777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E542CF">
        <w:rPr>
          <w:rStyle w:val="Platzhaltertext"/>
          <w:color w:val="auto"/>
          <w:sz w:val="20"/>
          <w:szCs w:val="20"/>
        </w:rPr>
        <w:t>26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E542CF">
        <w:rPr>
          <w:rStyle w:val="Platzhaltertext"/>
          <w:color w:val="auto"/>
          <w:sz w:val="20"/>
          <w:szCs w:val="20"/>
        </w:rPr>
        <w:t xml:space="preserve"> 12</w:t>
      </w:r>
      <w:r w:rsidR="00DB5FD6" w:rsidRPr="00AB4461">
        <w:rPr>
          <w:rStyle w:val="Platzhaltertext"/>
          <w:color w:val="auto"/>
          <w:sz w:val="20"/>
          <w:szCs w:val="20"/>
        </w:rPr>
        <w:t>.</w:t>
      </w:r>
      <w:r w:rsidR="00AB4461" w:rsidRPr="00AB4461">
        <w:rPr>
          <w:rStyle w:val="Platzhaltertext"/>
          <w:color w:val="auto"/>
          <w:sz w:val="20"/>
          <w:szCs w:val="20"/>
        </w:rPr>
        <w:t>0</w:t>
      </w:r>
      <w:r w:rsidR="00E542CF">
        <w:rPr>
          <w:rStyle w:val="Platzhaltertext"/>
          <w:color w:val="auto"/>
          <w:sz w:val="20"/>
          <w:szCs w:val="20"/>
        </w:rPr>
        <w:t>9</w:t>
      </w:r>
      <w:r w:rsidR="00B10E0D" w:rsidRPr="00AB4461">
        <w:rPr>
          <w:rStyle w:val="Platzhaltertext"/>
          <w:color w:val="auto"/>
          <w:sz w:val="20"/>
          <w:szCs w:val="20"/>
        </w:rPr>
        <w:t>.201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0A8EF31D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911564F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1928E613" w14:textId="77777777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Christoph Bernauer, </w:t>
      </w:r>
      <w:r w:rsidR="0047759F">
        <w:rPr>
          <w:rFonts w:cs="Arial"/>
          <w:sz w:val="20"/>
          <w:szCs w:val="20"/>
          <w:lang w:eastAsia="de-DE" w:bidi="ar-SA"/>
        </w:rPr>
        <w:t>Franziska Doll,</w:t>
      </w:r>
      <w:r w:rsidR="00E542CF">
        <w:rPr>
          <w:rFonts w:cs="Arial"/>
          <w:sz w:val="20"/>
          <w:szCs w:val="20"/>
          <w:lang w:eastAsia="de-DE" w:bidi="ar-SA"/>
        </w:rPr>
        <w:t xml:space="preserve"> Konstantin </w:t>
      </w:r>
      <w:proofErr w:type="spellStart"/>
      <w:r w:rsidR="00E542CF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E542CF">
        <w:rPr>
          <w:rFonts w:cs="Arial"/>
          <w:sz w:val="20"/>
          <w:szCs w:val="20"/>
          <w:lang w:eastAsia="de-DE" w:bidi="ar-SA"/>
        </w:rPr>
        <w:t>,</w:t>
      </w:r>
      <w:r w:rsidR="00AB4461">
        <w:rPr>
          <w:rFonts w:cs="Arial"/>
          <w:sz w:val="20"/>
          <w:szCs w:val="20"/>
          <w:lang w:eastAsia="de-DE" w:bidi="ar-SA"/>
        </w:rPr>
        <w:t xml:space="preserve"> </w:t>
      </w:r>
      <w:r w:rsidR="002435F3">
        <w:rPr>
          <w:rFonts w:cs="Arial"/>
          <w:sz w:val="20"/>
          <w:szCs w:val="20"/>
          <w:lang w:eastAsia="de-DE" w:bidi="ar-SA"/>
        </w:rPr>
        <w:t xml:space="preserve">Minh Nguyen, </w:t>
      </w:r>
      <w:r w:rsidR="00DB5FD6">
        <w:rPr>
          <w:rFonts w:cs="Arial"/>
          <w:sz w:val="20"/>
          <w:szCs w:val="20"/>
          <w:lang w:eastAsia="de-DE" w:bidi="ar-SA"/>
        </w:rPr>
        <w:t xml:space="preserve">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>, Silke Pflugrad</w:t>
      </w:r>
      <w:r w:rsidR="002435F3">
        <w:rPr>
          <w:rFonts w:cs="Arial"/>
          <w:sz w:val="20"/>
          <w:szCs w:val="20"/>
          <w:lang w:eastAsia="de-DE" w:bidi="ar-SA"/>
        </w:rPr>
        <w:t xml:space="preserve">, </w:t>
      </w:r>
      <w:r w:rsidR="00AB4461">
        <w:rPr>
          <w:rFonts w:cs="Arial"/>
          <w:sz w:val="20"/>
          <w:szCs w:val="20"/>
          <w:lang w:eastAsia="de-DE" w:bidi="ar-SA"/>
        </w:rPr>
        <w:t xml:space="preserve">Ina Schuster, Benjamin </w:t>
      </w:r>
      <w:proofErr w:type="spellStart"/>
      <w:r w:rsidR="00AB4461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E542CF">
        <w:rPr>
          <w:rFonts w:cs="Arial"/>
          <w:sz w:val="20"/>
          <w:szCs w:val="20"/>
          <w:lang w:eastAsia="de-DE" w:bidi="ar-SA"/>
        </w:rPr>
        <w:t xml:space="preserve">, Laura </w:t>
      </w:r>
      <w:proofErr w:type="spellStart"/>
      <w:r w:rsidR="00E542CF">
        <w:rPr>
          <w:rFonts w:cs="Arial"/>
          <w:sz w:val="20"/>
          <w:szCs w:val="20"/>
          <w:lang w:eastAsia="de-DE" w:bidi="ar-SA"/>
        </w:rPr>
        <w:t>Scheven</w:t>
      </w:r>
      <w:proofErr w:type="spellEnd"/>
    </w:p>
    <w:p w14:paraId="510F246B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4CF4FB94" w14:textId="77777777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</w:p>
    <w:p w14:paraId="6D644D61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BF982AA" w14:textId="77777777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>16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:05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>20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>: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>23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</w:p>
    <w:p w14:paraId="6E169A7B" w14:textId="77777777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AB4461" w:rsidRPr="00AB4461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E542CF">
        <w:rPr>
          <w:rFonts w:cs="Arial"/>
          <w:b w:val="0"/>
          <w:bCs w:val="0"/>
          <w:sz w:val="20"/>
          <w:szCs w:val="20"/>
          <w:lang w:eastAsia="de-DE" w:bidi="ar-SA"/>
        </w:rPr>
        <w:t>Silke Pflugrad</w:t>
      </w:r>
    </w:p>
    <w:p w14:paraId="74316202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33A42A48" w14:textId="77777777" w:rsidTr="00331BDD">
        <w:tc>
          <w:tcPr>
            <w:tcW w:w="9060" w:type="dxa"/>
          </w:tcPr>
          <w:p w14:paraId="2589D459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BF6DEBA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08CB65DB" w14:textId="77777777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7670C">
        <w:rPr>
          <w:rFonts w:cs="Arial"/>
          <w:b w:val="0"/>
          <w:bCs w:val="0"/>
          <w:sz w:val="20"/>
          <w:szCs w:val="20"/>
          <w:lang w:eastAsia="de-DE" w:bidi="ar-SA"/>
        </w:rPr>
        <w:t>0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7E0F45B1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2AF18DEA" w14:textId="77777777" w:rsidR="006C3526" w:rsidRPr="007640BA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1.2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7640BA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>Genehmi</w:t>
      </w:r>
      <w:r w:rsidR="00B10E0D" w:rsidRPr="007640BA">
        <w:rPr>
          <w:rFonts w:cs="Arial"/>
          <w:bCs w:val="0"/>
          <w:sz w:val="20"/>
          <w:szCs w:val="20"/>
          <w:lang w:eastAsia="de-DE" w:bidi="ar-SA"/>
        </w:rPr>
        <w:t>gung von Sitzungsprotokoll Nr.</w:t>
      </w:r>
      <w:r w:rsidR="00C7670C">
        <w:rPr>
          <w:rFonts w:cs="Arial"/>
          <w:bCs w:val="0"/>
          <w:sz w:val="20"/>
          <w:szCs w:val="20"/>
          <w:lang w:eastAsia="de-DE" w:bidi="ar-SA"/>
        </w:rPr>
        <w:t xml:space="preserve"> 21</w:t>
      </w:r>
      <w:r w:rsidR="00B10E0D" w:rsidRPr="007640BA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 xml:space="preserve">vom </w:t>
      </w:r>
      <w:r w:rsidR="00C7670C">
        <w:rPr>
          <w:rFonts w:cs="Arial"/>
          <w:bCs w:val="0"/>
          <w:sz w:val="20"/>
          <w:szCs w:val="20"/>
          <w:lang w:eastAsia="de-DE" w:bidi="ar-SA"/>
        </w:rPr>
        <w:t>11.07</w:t>
      </w:r>
      <w:r w:rsidR="007E5780"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0FDE122B" w14:textId="77777777" w:rsidR="00F5507A" w:rsidRPr="007640BA" w:rsidRDefault="00335DC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 w:rsidR="00B10E0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</w:p>
    <w:p w14:paraId="556BAC06" w14:textId="77777777" w:rsidR="00AD2929" w:rsidRPr="007640BA" w:rsidRDefault="00AD292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1EB3490F" w14:textId="77777777" w:rsidR="00735B3E" w:rsidRPr="007640BA" w:rsidRDefault="00AD2929" w:rsidP="00735B3E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TOP 1.3: 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 xml:space="preserve">Genehmigung von Sitzungsprotokoll 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>Nr.</w:t>
      </w:r>
      <w:r w:rsidR="00C7670C">
        <w:rPr>
          <w:rFonts w:cs="Arial"/>
          <w:bCs w:val="0"/>
          <w:sz w:val="20"/>
          <w:szCs w:val="20"/>
          <w:lang w:eastAsia="de-DE" w:bidi="ar-SA"/>
        </w:rPr>
        <w:t xml:space="preserve"> 22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C7670C">
        <w:rPr>
          <w:rFonts w:cs="Arial"/>
          <w:bCs w:val="0"/>
          <w:sz w:val="20"/>
          <w:szCs w:val="20"/>
          <w:lang w:eastAsia="de-DE" w:bidi="ar-SA"/>
        </w:rPr>
        <w:t>18.07</w:t>
      </w:r>
      <w:r w:rsidR="007E5780"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5F0686FC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 xml:space="preserve"> 9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und 1 Enthaltung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genehmigt.</w:t>
      </w:r>
    </w:p>
    <w:p w14:paraId="187556C7" w14:textId="77777777"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88ED2FA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>
        <w:rPr>
          <w:rFonts w:cs="Arial"/>
          <w:bCs w:val="0"/>
          <w:sz w:val="20"/>
          <w:szCs w:val="20"/>
          <w:lang w:eastAsia="de-DE" w:bidi="ar-SA"/>
        </w:rPr>
        <w:t>4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23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01.08.16</w:t>
      </w:r>
    </w:p>
    <w:p w14:paraId="4A40B3FC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genehmigt.</w:t>
      </w:r>
    </w:p>
    <w:p w14:paraId="2F45AB5B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1ECB8F9D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>
        <w:rPr>
          <w:rFonts w:cs="Arial"/>
          <w:bCs w:val="0"/>
          <w:sz w:val="20"/>
          <w:szCs w:val="20"/>
          <w:lang w:eastAsia="de-DE" w:bidi="ar-SA"/>
        </w:rPr>
        <w:t>5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24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15.08.16</w:t>
      </w:r>
    </w:p>
    <w:p w14:paraId="02512D71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genehmigt.</w:t>
      </w:r>
    </w:p>
    <w:p w14:paraId="7F48EC63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lastRenderedPageBreak/>
        <w:t>TOP 1.</w:t>
      </w:r>
      <w:r>
        <w:rPr>
          <w:rFonts w:cs="Arial"/>
          <w:bCs w:val="0"/>
          <w:sz w:val="20"/>
          <w:szCs w:val="20"/>
          <w:lang w:eastAsia="de-DE" w:bidi="ar-SA"/>
        </w:rPr>
        <w:t>6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25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29.08.16</w:t>
      </w:r>
    </w:p>
    <w:p w14:paraId="2BA195D8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A46168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bookmarkStart w:id="0" w:name="_GoBack"/>
      <w:bookmarkEnd w:id="0"/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genehmigt.</w:t>
      </w:r>
    </w:p>
    <w:p w14:paraId="70FE3E08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4A6EDA" w14:textId="77777777" w:rsidTr="00F5507A">
        <w:tc>
          <w:tcPr>
            <w:tcW w:w="9060" w:type="dxa"/>
          </w:tcPr>
          <w:p w14:paraId="649EAC72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608B6813" w14:textId="77777777" w:rsidR="0047759F" w:rsidRDefault="00C7670C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  <w:lang w:eastAsia="de-DE" w:bidi="ar-SA"/>
        </w:rPr>
      </w:pPr>
      <w:r w:rsidRPr="00C7670C">
        <w:rPr>
          <w:rFonts w:cs="Arial"/>
          <w:b w:val="0"/>
          <w:sz w:val="20"/>
          <w:szCs w:val="20"/>
          <w:lang w:eastAsia="de-DE" w:bidi="ar-SA"/>
        </w:rPr>
        <w:t xml:space="preserve">Benjamin </w:t>
      </w:r>
      <w:proofErr w:type="spellStart"/>
      <w:r w:rsidRPr="00C7670C">
        <w:rPr>
          <w:rFonts w:cs="Arial"/>
          <w:b w:val="0"/>
          <w:sz w:val="20"/>
          <w:szCs w:val="20"/>
          <w:lang w:eastAsia="de-DE" w:bidi="ar-SA"/>
        </w:rPr>
        <w:t>Saßenscheidt</w:t>
      </w:r>
      <w:proofErr w:type="spellEnd"/>
      <w:r>
        <w:rPr>
          <w:rFonts w:cs="Arial"/>
          <w:b w:val="0"/>
          <w:sz w:val="20"/>
          <w:szCs w:val="20"/>
          <w:lang w:eastAsia="de-DE" w:bidi="ar-SA"/>
        </w:rPr>
        <w:t xml:space="preserve"> berichtet von der Alumni-Vorstellung während der O-Phase.</w:t>
      </w:r>
    </w:p>
    <w:p w14:paraId="5F249AA9" w14:textId="77777777" w:rsidR="006B6615" w:rsidRPr="00C7670C" w:rsidRDefault="006B6615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  <w:lang w:eastAsia="de-DE" w:bidi="ar-SA"/>
        </w:rPr>
      </w:pPr>
      <w:r>
        <w:rPr>
          <w:rFonts w:cs="Arial"/>
          <w:b w:val="0"/>
          <w:sz w:val="20"/>
          <w:szCs w:val="20"/>
          <w:lang w:eastAsia="de-DE" w:bidi="ar-SA"/>
        </w:rPr>
        <w:t xml:space="preserve">Laura </w:t>
      </w:r>
      <w:proofErr w:type="spellStart"/>
      <w:r>
        <w:rPr>
          <w:rFonts w:cs="Arial"/>
          <w:b w:val="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sz w:val="20"/>
          <w:szCs w:val="20"/>
          <w:lang w:eastAsia="de-DE" w:bidi="ar-SA"/>
        </w:rPr>
        <w:t xml:space="preserve"> kümmert sich um die Beschaffung von VGA-Kabeln.</w:t>
      </w:r>
    </w:p>
    <w:p w14:paraId="1A4E259B" w14:textId="77777777" w:rsidR="00C7670C" w:rsidRDefault="00C7670C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415F87B1" w14:textId="77777777" w:rsidTr="003F49A7">
        <w:tc>
          <w:tcPr>
            <w:tcW w:w="9060" w:type="dxa"/>
          </w:tcPr>
          <w:p w14:paraId="4305677A" w14:textId="77777777" w:rsidR="00B10E0D" w:rsidRPr="007351CE" w:rsidRDefault="00B10E0D" w:rsidP="00E542CF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E542CF">
              <w:rPr>
                <w:rFonts w:cs="Arial"/>
                <w:bCs w:val="0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08E55903" w14:textId="77777777" w:rsidR="0047759F" w:rsidRPr="00027763" w:rsidRDefault="000277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027763">
        <w:rPr>
          <w:rFonts w:cs="Arial"/>
          <w:b w:val="0"/>
          <w:sz w:val="20"/>
          <w:szCs w:val="20"/>
          <w:lang w:eastAsia="de-DE" w:bidi="ar-SA"/>
        </w:rPr>
        <w:t>Es wird über die O-Phasen-</w:t>
      </w:r>
      <w:proofErr w:type="spellStart"/>
      <w:r w:rsidRPr="00027763">
        <w:rPr>
          <w:rFonts w:cs="Arial"/>
          <w:b w:val="0"/>
          <w:sz w:val="20"/>
          <w:szCs w:val="20"/>
          <w:lang w:eastAsia="de-DE" w:bidi="ar-SA"/>
        </w:rPr>
        <w:t>Parties</w:t>
      </w:r>
      <w:proofErr w:type="spellEnd"/>
      <w:r w:rsidRPr="00027763">
        <w:rPr>
          <w:rFonts w:cs="Arial"/>
          <w:b w:val="0"/>
          <w:sz w:val="20"/>
          <w:szCs w:val="20"/>
          <w:lang w:eastAsia="de-DE" w:bidi="ar-SA"/>
        </w:rPr>
        <w:t xml:space="preserve"> gesprochen.</w:t>
      </w:r>
    </w:p>
    <w:p w14:paraId="6194750C" w14:textId="77777777" w:rsidR="006B6615" w:rsidRDefault="000277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Design-Team kümmert sich um die Plakaterstellung für die Mittwoch-Party.</w:t>
      </w:r>
    </w:p>
    <w:p w14:paraId="175B269A" w14:textId="77777777" w:rsidR="008546D1" w:rsidRP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C43D20">
        <w:rPr>
          <w:rFonts w:cs="Arial"/>
          <w:b w:val="0"/>
          <w:sz w:val="20"/>
          <w:szCs w:val="20"/>
          <w:lang w:eastAsia="de-DE" w:bidi="ar-SA"/>
        </w:rPr>
        <w:t>Silke Pflugrad stellt den Antrag für ein Budget von 30 € für jede O-Phasen-Gruppe. Dieser wurde einstimmig angenommen.</w:t>
      </w:r>
    </w:p>
    <w:p w14:paraId="1EE4A23C" w14:textId="77777777" w:rsid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A3B55FA" w14:textId="77777777" w:rsidTr="003F49A7">
        <w:tc>
          <w:tcPr>
            <w:tcW w:w="9060" w:type="dxa"/>
          </w:tcPr>
          <w:p w14:paraId="4430ABCB" w14:textId="77777777" w:rsidR="00B10E0D" w:rsidRDefault="00B10E0D" w:rsidP="00E542C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E542CF">
              <w:rPr>
                <w:rFonts w:cs="Arial"/>
                <w:bCs w:val="0"/>
                <w:sz w:val="20"/>
                <w:szCs w:val="20"/>
                <w:lang w:eastAsia="de-DE" w:bidi="ar-SA"/>
              </w:rPr>
              <w:t>Kaffeemaschine</w:t>
            </w:r>
          </w:p>
        </w:tc>
      </w:tr>
    </w:tbl>
    <w:p w14:paraId="715E1961" w14:textId="77777777" w:rsidR="0047759F" w:rsidRP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C43D20">
        <w:rPr>
          <w:rFonts w:cs="Arial"/>
          <w:b w:val="0"/>
          <w:sz w:val="20"/>
          <w:szCs w:val="20"/>
          <w:lang w:eastAsia="de-DE" w:bidi="ar-SA"/>
        </w:rPr>
        <w:t>Minh Nguyen kümmert sich um eine neue Kaffeemaschine für die Fachschaft.</w:t>
      </w:r>
    </w:p>
    <w:p w14:paraId="42009BF8" w14:textId="77777777" w:rsid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93A5843" w14:textId="77777777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518B79F2" w14:textId="77777777" w:rsidTr="00E871E0">
              <w:tc>
                <w:tcPr>
                  <w:tcW w:w="9060" w:type="dxa"/>
                </w:tcPr>
                <w:p w14:paraId="2C6C4B24" w14:textId="77777777" w:rsidR="007640BA" w:rsidRDefault="007640BA" w:rsidP="00E542CF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 xml:space="preserve">5: </w:t>
                  </w:r>
                  <w:r w:rsidR="00E542CF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T-Shirt</w:t>
                  </w:r>
                </w:p>
              </w:tc>
            </w:tr>
          </w:tbl>
          <w:p w14:paraId="6ED218E5" w14:textId="77777777" w:rsidR="002E61B8" w:rsidRDefault="002E61B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Das Design für die O-Phasen-T-Shirts wird festgelegt. </w:t>
            </w:r>
            <w:r w:rsidRPr="002E61B8">
              <w:rPr>
                <w:rFonts w:cs="Arial"/>
                <w:b w:val="0"/>
                <w:sz w:val="20"/>
                <w:szCs w:val="20"/>
                <w:lang w:eastAsia="de-DE" w:bidi="ar-SA"/>
              </w:rPr>
              <w:t>Christoph Bernauer</w:t>
            </w:r>
            <w:r>
              <w:rPr>
                <w:rFonts w:cs="Arial"/>
                <w:b w:val="0"/>
                <w:sz w:val="20"/>
                <w:szCs w:val="20"/>
                <w:lang w:eastAsia="de-DE" w:bidi="ar-SA"/>
              </w:rPr>
              <w:t xml:space="preserve"> beantragt für die T-Shirts ein Budget von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2000€. Dies wird einstimmig angenommen.</w:t>
            </w:r>
          </w:p>
          <w:p w14:paraId="0D11FD2F" w14:textId="77777777" w:rsidR="002E61B8" w:rsidRDefault="002E61B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2E7311FF" w14:textId="77777777" w:rsidTr="00E871E0">
              <w:tc>
                <w:tcPr>
                  <w:tcW w:w="9060" w:type="dxa"/>
                </w:tcPr>
                <w:p w14:paraId="062AAE72" w14:textId="77777777" w:rsidR="007640BA" w:rsidRDefault="007640BA" w:rsidP="00E542CF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6: </w:t>
                  </w:r>
                  <w:r w:rsidR="00E542CF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Anschreiben Erstsemester</w:t>
                  </w:r>
                </w:p>
              </w:tc>
            </w:tr>
          </w:tbl>
          <w:p w14:paraId="0F864186" w14:textId="77777777" w:rsidR="007640BA" w:rsidRPr="002E61B8" w:rsidRDefault="002E61B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2E61B8">
              <w:rPr>
                <w:rFonts w:cs="Arial"/>
                <w:b w:val="0"/>
                <w:sz w:val="20"/>
                <w:szCs w:val="20"/>
                <w:lang w:eastAsia="de-DE" w:bidi="ar-SA"/>
              </w:rPr>
              <w:t xml:space="preserve">Constantin </w:t>
            </w:r>
            <w:proofErr w:type="spellStart"/>
            <w:r w:rsidRPr="002E61B8">
              <w:rPr>
                <w:rFonts w:cs="Arial"/>
                <w:b w:val="0"/>
                <w:sz w:val="20"/>
                <w:szCs w:val="20"/>
                <w:lang w:eastAsia="de-DE" w:bidi="ar-SA"/>
              </w:rPr>
              <w:t>Pechel</w:t>
            </w:r>
            <w:proofErr w:type="spellEnd"/>
            <w:r w:rsidRPr="002E61B8">
              <w:rPr>
                <w:rFonts w:cs="Arial"/>
                <w:b w:val="0"/>
                <w:sz w:val="20"/>
                <w:szCs w:val="20"/>
                <w:lang w:eastAsia="de-DE" w:bidi="ar-SA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  <w:szCs w:val="20"/>
                <w:lang w:eastAsia="de-DE" w:bidi="ar-SA"/>
              </w:rPr>
              <w:t>nennt die aktuellen Einschreibezahlen für die Studiengänge an der Fakultät für das kommende Semester</w:t>
            </w:r>
            <w:proofErr w:type="gramEnd"/>
            <w:r>
              <w:rPr>
                <w:rFonts w:cs="Arial"/>
                <w:b w:val="0"/>
                <w:sz w:val="20"/>
                <w:szCs w:val="20"/>
                <w:lang w:eastAsia="de-DE" w:bidi="ar-SA"/>
              </w:rPr>
              <w:t xml:space="preserve"> und kümmert sich um die Anschreiben für die Erstsemester.</w:t>
            </w:r>
          </w:p>
          <w:p w14:paraId="2C8C7C03" w14:textId="77777777" w:rsidR="002E61B8" w:rsidRDefault="002E61B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E542CF" w14:paraId="197AA9EF" w14:textId="77777777" w:rsidTr="00E53FEA">
              <w:tc>
                <w:tcPr>
                  <w:tcW w:w="9060" w:type="dxa"/>
                </w:tcPr>
                <w:p w14:paraId="247E39C3" w14:textId="77777777" w:rsidR="00E542CF" w:rsidRDefault="00E542CF" w:rsidP="00E542CF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7: Events</w:t>
                  </w:r>
                </w:p>
              </w:tc>
            </w:tr>
          </w:tbl>
          <w:p w14:paraId="11D6033A" w14:textId="77777777" w:rsidR="00E542CF" w:rsidRDefault="002E61B8" w:rsidP="00E542CF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Das Event-Team informiert über den aktuellen Stand </w:t>
            </w:r>
            <w:r w:rsidR="009C6887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der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geplanten Events.</w:t>
            </w:r>
          </w:p>
          <w:p w14:paraId="5A4693E5" w14:textId="77777777" w:rsidR="00E542CF" w:rsidRDefault="00E542CF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0A4B180" w14:textId="77777777" w:rsidR="006B5B62" w:rsidRDefault="006B5B62" w:rsidP="00ED386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E542CF">
              <w:rPr>
                <w:rFonts w:cs="Arial"/>
                <w:bCs w:val="0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3E58D73C" w14:textId="77777777" w:rsidR="00F5507A" w:rsidRPr="00ED3864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6B6615">
        <w:rPr>
          <w:rFonts w:cs="Arial"/>
          <w:b w:val="0"/>
          <w:bCs w:val="0"/>
          <w:sz w:val="20"/>
          <w:szCs w:val="20"/>
          <w:lang w:eastAsia="de-DE" w:bidi="ar-SA"/>
        </w:rPr>
        <w:t>26</w:t>
      </w:r>
      <w:r w:rsidR="001E6827"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7640BA" w:rsidRPr="00ED3864">
        <w:rPr>
          <w:rFonts w:cs="Arial"/>
          <w:b w:val="0"/>
          <w:bCs w:val="0"/>
          <w:sz w:val="20"/>
          <w:szCs w:val="20"/>
          <w:lang w:eastAsia="de-DE" w:bidi="ar-SA"/>
        </w:rPr>
        <w:t>0</w:t>
      </w:r>
      <w:r w:rsidR="006B6615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.201</w:t>
      </w:r>
      <w:r w:rsidR="007640BA" w:rsidRPr="00ED3864">
        <w:rPr>
          <w:rFonts w:cs="Arial"/>
          <w:b w:val="0"/>
          <w:bCs w:val="0"/>
          <w:sz w:val="20"/>
          <w:szCs w:val="20"/>
          <w:lang w:eastAsia="de-DE" w:bidi="ar-SA"/>
        </w:rPr>
        <w:t>6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um </w:t>
      </w:r>
      <w:r w:rsidR="006B6615">
        <w:rPr>
          <w:rFonts w:cs="Arial"/>
          <w:b w:val="0"/>
          <w:bCs w:val="0"/>
          <w:sz w:val="20"/>
          <w:szCs w:val="20"/>
          <w:lang w:eastAsia="de-DE" w:bidi="ar-SA"/>
        </w:rPr>
        <w:t>16:00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 w:rsidR="006314D9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sectPr w:rsidR="00F5507A" w:rsidRPr="00ED3864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BDA7" w14:textId="77777777" w:rsidR="00971465" w:rsidRDefault="00971465" w:rsidP="00DF2A47">
      <w:pPr>
        <w:spacing w:after="0" w:line="240" w:lineRule="auto"/>
      </w:pPr>
      <w:r>
        <w:separator/>
      </w:r>
    </w:p>
  </w:endnote>
  <w:endnote w:type="continuationSeparator" w:id="0">
    <w:p w14:paraId="04C59193" w14:textId="77777777" w:rsidR="00971465" w:rsidRDefault="00971465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EAEA" w14:textId="77777777" w:rsidR="00971465" w:rsidRDefault="00971465" w:rsidP="00DF2A47">
      <w:pPr>
        <w:spacing w:after="0" w:line="240" w:lineRule="auto"/>
      </w:pPr>
      <w:r>
        <w:separator/>
      </w:r>
    </w:p>
  </w:footnote>
  <w:footnote w:type="continuationSeparator" w:id="0">
    <w:p w14:paraId="422ACB31" w14:textId="77777777" w:rsidR="00971465" w:rsidRDefault="00971465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EA01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61F625C4" wp14:editId="3B13B6EE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D3C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7E5DA36C" wp14:editId="695353B4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1"/>
    <w:rsid w:val="00004555"/>
    <w:rsid w:val="00010275"/>
    <w:rsid w:val="00027763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65F2A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4D5F"/>
    <w:rsid w:val="002865BF"/>
    <w:rsid w:val="0028732A"/>
    <w:rsid w:val="0029031E"/>
    <w:rsid w:val="00292031"/>
    <w:rsid w:val="002942F0"/>
    <w:rsid w:val="002A16E0"/>
    <w:rsid w:val="002C019F"/>
    <w:rsid w:val="002C50D7"/>
    <w:rsid w:val="002D6D9B"/>
    <w:rsid w:val="002E4EE4"/>
    <w:rsid w:val="002E61B8"/>
    <w:rsid w:val="00327E71"/>
    <w:rsid w:val="00331BDD"/>
    <w:rsid w:val="00335DC9"/>
    <w:rsid w:val="0034764E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643B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07B5F"/>
    <w:rsid w:val="006314D9"/>
    <w:rsid w:val="00635038"/>
    <w:rsid w:val="00635649"/>
    <w:rsid w:val="0064243A"/>
    <w:rsid w:val="006B4BF1"/>
    <w:rsid w:val="006B5B62"/>
    <w:rsid w:val="006B6615"/>
    <w:rsid w:val="006C3237"/>
    <w:rsid w:val="006C3526"/>
    <w:rsid w:val="006D333C"/>
    <w:rsid w:val="006E18C5"/>
    <w:rsid w:val="0071092E"/>
    <w:rsid w:val="00720DB7"/>
    <w:rsid w:val="007351CE"/>
    <w:rsid w:val="00735B3E"/>
    <w:rsid w:val="00757F8D"/>
    <w:rsid w:val="007640BA"/>
    <w:rsid w:val="0077303B"/>
    <w:rsid w:val="007823A2"/>
    <w:rsid w:val="007C2D41"/>
    <w:rsid w:val="007D6CFE"/>
    <w:rsid w:val="007E5780"/>
    <w:rsid w:val="00816E0B"/>
    <w:rsid w:val="008546D1"/>
    <w:rsid w:val="00863C8B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41FAB"/>
    <w:rsid w:val="00960F12"/>
    <w:rsid w:val="00966318"/>
    <w:rsid w:val="009677E7"/>
    <w:rsid w:val="00971465"/>
    <w:rsid w:val="009B3C1E"/>
    <w:rsid w:val="009C42FD"/>
    <w:rsid w:val="009C6887"/>
    <w:rsid w:val="009C6A99"/>
    <w:rsid w:val="00A31F6F"/>
    <w:rsid w:val="00A32AB6"/>
    <w:rsid w:val="00A415FA"/>
    <w:rsid w:val="00A419E0"/>
    <w:rsid w:val="00A43144"/>
    <w:rsid w:val="00A43730"/>
    <w:rsid w:val="00A46168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35922"/>
    <w:rsid w:val="00B6070A"/>
    <w:rsid w:val="00B962D9"/>
    <w:rsid w:val="00BA7EC5"/>
    <w:rsid w:val="00BC2317"/>
    <w:rsid w:val="00C415BD"/>
    <w:rsid w:val="00C43D20"/>
    <w:rsid w:val="00C50A64"/>
    <w:rsid w:val="00C52382"/>
    <w:rsid w:val="00C65FE3"/>
    <w:rsid w:val="00C6617A"/>
    <w:rsid w:val="00C70EE2"/>
    <w:rsid w:val="00C7670C"/>
    <w:rsid w:val="00C97A18"/>
    <w:rsid w:val="00CA4182"/>
    <w:rsid w:val="00CB548F"/>
    <w:rsid w:val="00CD0AB3"/>
    <w:rsid w:val="00CD0FBB"/>
    <w:rsid w:val="00CD6737"/>
    <w:rsid w:val="00D03DA1"/>
    <w:rsid w:val="00D258B4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42CF"/>
    <w:rsid w:val="00E55D7C"/>
    <w:rsid w:val="00E835A4"/>
    <w:rsid w:val="00E93D9F"/>
    <w:rsid w:val="00EC3827"/>
    <w:rsid w:val="00ED3864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07C02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8C23-C248-6C42-94A4-E106121D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\Vorlagen\Vorlage für Sitzungsprotokolle.dotx</Template>
  <TotalTime>0</TotalTime>
  <Pages>2</Pages>
  <Words>388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Silke Pflugrad</cp:lastModifiedBy>
  <cp:revision>8</cp:revision>
  <cp:lastPrinted>2015-01-11T17:12:00Z</cp:lastPrinted>
  <dcterms:created xsi:type="dcterms:W3CDTF">2016-09-12T14:08:00Z</dcterms:created>
  <dcterms:modified xsi:type="dcterms:W3CDTF">2016-09-26T14:51:00Z</dcterms:modified>
</cp:coreProperties>
</file>